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B" w:rsidRPr="009F500E" w:rsidRDefault="00502F7B" w:rsidP="0050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00E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</w:p>
    <w:p w:rsidR="00502F7B" w:rsidRDefault="00502F7B" w:rsidP="00502F7B"/>
    <w:tbl>
      <w:tblPr>
        <w:tblW w:w="985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22"/>
        <w:gridCol w:w="1101"/>
        <w:gridCol w:w="8"/>
        <w:gridCol w:w="1087"/>
        <w:gridCol w:w="1308"/>
        <w:gridCol w:w="654"/>
        <w:gridCol w:w="676"/>
        <w:gridCol w:w="946"/>
        <w:gridCol w:w="528"/>
        <w:gridCol w:w="299"/>
        <w:gridCol w:w="163"/>
        <w:gridCol w:w="323"/>
        <w:gridCol w:w="259"/>
        <w:gridCol w:w="419"/>
        <w:gridCol w:w="459"/>
        <w:gridCol w:w="1603"/>
      </w:tblGrid>
      <w:tr w:rsidR="00502F7B" w:rsidRPr="001F60B0" w:rsidTr="00FC123F">
        <w:trPr>
          <w:tblCellSpacing w:w="0" w:type="dxa"/>
        </w:trPr>
        <w:tc>
          <w:tcPr>
            <w:tcW w:w="985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Фараби</w:t>
            </w:r>
            <w:proofErr w:type="spellEnd"/>
          </w:p>
          <w:p w:rsidR="00502F7B" w:rsidRPr="001F60B0" w:rsidRDefault="00502F7B" w:rsidP="00FC1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Силлабус</w:t>
            </w:r>
            <w:proofErr w:type="spellEnd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курса «</w:t>
            </w:r>
            <w:r w:rsidRPr="0050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противодействия коррупции»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бакалавров специальности </w:t>
            </w:r>
            <w:r w:rsidRPr="0050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300200 – Международное право</w:t>
            </w:r>
          </w:p>
          <w:p w:rsidR="00502F7B" w:rsidRPr="001F60B0" w:rsidRDefault="00FB50A0" w:rsidP="00FC12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B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сенний семестр 2019-2020</w:t>
            </w:r>
            <w:r w:rsidR="00502F7B"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3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4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623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623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Default="00502F7B" w:rsidP="00FC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02F7B" w:rsidRDefault="00502F7B" w:rsidP="00FC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02F7B" w:rsidRPr="0019017C" w:rsidRDefault="00502F7B" w:rsidP="00FC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9017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POPK 2106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500858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противодействия коррупции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6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Конституционное право РК и ЗС,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Теория государства и права РК и ЗС, Основы </w:t>
            </w:r>
            <w:r w:rsidR="00C426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права, </w:t>
            </w:r>
            <w:r w:rsidR="00C426AF" w:rsidRPr="004506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Сравнительное</w:t>
            </w:r>
            <w:r w:rsidRPr="001F6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Курс необходим для последующего успешного освоения гуманитарных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1587">
              <w:rPr>
                <w:rFonts w:ascii="Times New Roman" w:hAnsi="Times New Roman" w:cs="Times New Roman"/>
                <w:sz w:val="24"/>
                <w:szCs w:val="24"/>
              </w:rPr>
              <w:t>Самалдыков</w:t>
            </w:r>
            <w:proofErr w:type="spellEnd"/>
            <w:r w:rsidRPr="0020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587">
              <w:rPr>
                <w:rFonts w:ascii="Times New Roman" w:hAnsi="Times New Roman" w:cs="Times New Roman"/>
                <w:sz w:val="24"/>
                <w:szCs w:val="24"/>
              </w:rPr>
              <w:t>Максут</w:t>
            </w:r>
            <w:proofErr w:type="spellEnd"/>
            <w:r w:rsidRPr="00201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587">
              <w:rPr>
                <w:rFonts w:ascii="Times New Roman" w:hAnsi="Times New Roman" w:cs="Times New Roman"/>
                <w:sz w:val="24"/>
                <w:szCs w:val="24"/>
              </w:rPr>
              <w:t>Кошекович</w:t>
            </w:r>
            <w:proofErr w:type="spellEnd"/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., доцент, полковник милиции в отставке</w:t>
            </w:r>
          </w:p>
        </w:tc>
        <w:tc>
          <w:tcPr>
            <w:tcW w:w="1572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по расписанию деканата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maksut2009@yandex.ru</w:t>
            </w:r>
          </w:p>
        </w:tc>
        <w:tc>
          <w:tcPr>
            <w:tcW w:w="1572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(рабочий - 2-43-83-22, мобильный – 8 701 7424733)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C426AF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Малый зал</w:t>
            </w:r>
            <w:r w:rsidR="00502F7B" w:rsidRPr="001F6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C426AF" w:rsidP="00C426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11:00–12:00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Ассистент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C426AF" w:rsidRDefault="00C426AF" w:rsidP="00C42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Беккайров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Нурсултан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Болатулы</w:t>
            </w:r>
            <w:proofErr w:type="spellEnd"/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C426AF" w:rsidP="00FC1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  <w:r w:rsidR="00502F7B" w:rsidRPr="001F6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C426AF" w:rsidRDefault="00C426AF" w:rsidP="00FC1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C426AF" w:rsidRDefault="00C426AF" w:rsidP="00C42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6AF">
              <w:rPr>
                <w:rFonts w:ascii="Times New Roman" w:eastAsia="Times New Roman" w:hAnsi="Times New Roman" w:cs="Times New Roman"/>
                <w:sz w:val="24"/>
                <w:szCs w:val="24"/>
              </w:rPr>
              <w:t>Bekkairov.nursultan@gmail.com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F7B" w:rsidRPr="001F60B0" w:rsidRDefault="00502F7B" w:rsidP="00FC1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F7B" w:rsidRPr="001F60B0" w:rsidRDefault="00502F7B" w:rsidP="00FC1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C426AF" w:rsidRDefault="00C426AF" w:rsidP="00C42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8 701 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438 77 33</w:t>
            </w:r>
          </w:p>
        </w:tc>
        <w:tc>
          <w:tcPr>
            <w:tcW w:w="15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F7B" w:rsidRPr="001F60B0" w:rsidRDefault="00502F7B" w:rsidP="00FC1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2F7B" w:rsidRPr="001F60B0" w:rsidRDefault="00502F7B" w:rsidP="00FC1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F7B" w:rsidRPr="001F60B0" w:rsidTr="00FC123F">
        <w:trPr>
          <w:trHeight w:val="411"/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41D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50085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компетенции, устойчивые знания, умения и навыки в области правовых основ противодействия коррупции.</w:t>
            </w:r>
            <w:r w:rsidRPr="001F60B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iCs/>
                <w:sz w:val="24"/>
                <w:szCs w:val="24"/>
              </w:rPr>
              <w:t>В результате изучения курса обучающийся будет иметь представление:</w:t>
            </w:r>
            <w:r w:rsidR="0073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F7B" w:rsidRPr="001F60B0" w:rsidRDefault="0073741D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современном состоянии коррупции в Республике Казахстан;</w:t>
            </w:r>
          </w:p>
          <w:p w:rsidR="00502F7B" w:rsidRPr="001F60B0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анализа состояния коррупции и системе анализа коррупционной составляющей в государственных органах;</w:t>
            </w:r>
          </w:p>
          <w:p w:rsidR="00502F7B" w:rsidRPr="001F60B0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проблемах борьбы с коррупцией в Республике Казахстан.</w:t>
            </w:r>
          </w:p>
          <w:p w:rsidR="00502F7B" w:rsidRPr="001F60B0" w:rsidRDefault="00502F7B" w:rsidP="00FC123F">
            <w:pPr>
              <w:spacing w:after="0"/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</w:pPr>
            <w:r w:rsidRPr="001F60B0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 xml:space="preserve">В результате изучения курса обучающийся будет </w:t>
            </w:r>
            <w:r w:rsidRPr="001F60B0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1F60B0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02F7B" w:rsidRPr="001F60B0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="00502F7B" w:rsidRPr="001F60B0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 xml:space="preserve"> перечень нормативно-правовых актов, регулирующих деятельность правоохранительных и иных государственных органов с коррупционными правонарушениями;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F7B" w:rsidRPr="001F60B0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причины и условия возникновения коррупции, а также причины и условия совершения преступлений коррупционной направленности;</w:t>
            </w:r>
          </w:p>
          <w:p w:rsidR="00865B7A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компетенцию Национального бюро по противодействию коррупции (Антикоррупционная служба). </w:t>
            </w:r>
          </w:p>
          <w:p w:rsidR="00865B7A" w:rsidRDefault="00502F7B" w:rsidP="00FC12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Обучаемый должен </w:t>
            </w:r>
            <w:r w:rsidRPr="001F60B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865B7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65B7A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7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2F7B"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проблемы, связанные с коррупцией и противодействовать ей. </w:t>
            </w:r>
          </w:p>
          <w:p w:rsidR="00502F7B" w:rsidRPr="00865B7A" w:rsidRDefault="00865B7A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B7A">
              <w:rPr>
                <w:rFonts w:ascii="Times New Roman" w:hAnsi="Times New Roman" w:cs="Times New Roman"/>
                <w:sz w:val="24"/>
                <w:szCs w:val="24"/>
              </w:rPr>
              <w:t xml:space="preserve">8)  анализировать, толковать и применять уголовно-правовые предписания об ответственности за конкретные виды коррупционных преступлений; </w:t>
            </w:r>
            <w:r w:rsidRPr="00865B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7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proofErr w:type="gramStart"/>
            <w:r w:rsidRPr="00865B7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865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865B7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gramEnd"/>
            <w:r w:rsidRPr="00865B7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предложения и рекомендации по совершенствованию уголовного законодательства и практики его применения по коррупционным уголовным правонарушениям..</w:t>
            </w:r>
          </w:p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    Значимой </w:t>
            </w:r>
            <w:proofErr w:type="gramStart"/>
            <w:r w:rsidRPr="001F6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прикладной  целью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подготовка выпускника к прохождению тестирования на знание отечественного антикоррупционного законодательства для поступления на государственную службу.</w:t>
            </w:r>
          </w:p>
          <w:tbl>
            <w:tblPr>
              <w:tblW w:w="1014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8387"/>
            </w:tblGrid>
            <w:tr w:rsidR="00502F7B" w:rsidRPr="001F60B0" w:rsidTr="00FC123F">
              <w:trPr>
                <w:trHeight w:val="23"/>
                <w:tblCellSpacing w:w="0" w:type="dxa"/>
              </w:trPr>
              <w:tc>
                <w:tcPr>
                  <w:tcW w:w="1680" w:type="dxa"/>
                  <w:hideMark/>
                </w:tcPr>
                <w:p w:rsidR="00502F7B" w:rsidRPr="001F60B0" w:rsidRDefault="00502F7B" w:rsidP="00FC1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40" w:type="dxa"/>
                  <w:hideMark/>
                </w:tcPr>
                <w:p w:rsidR="00502F7B" w:rsidRPr="001F60B0" w:rsidRDefault="00502F7B" w:rsidP="00FC1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Семинарские (практические) занятия ассистентом по правовым основам противодействия </w:t>
            </w:r>
            <w:proofErr w:type="gramStart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  проводятся</w:t>
            </w:r>
            <w:proofErr w:type="gramEnd"/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целью: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углубить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теоретические знания,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на лекциях и в процессе работы над учебным материалом;</w:t>
            </w:r>
          </w:p>
          <w:p w:rsidR="00502F7B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      </w:r>
          </w:p>
          <w:p w:rsidR="00502F7B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распознавать коррупцию;</w:t>
            </w:r>
          </w:p>
          <w:p w:rsidR="00502F7B" w:rsidRPr="00871D24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комплекс знаний о </w:t>
            </w:r>
            <w:proofErr w:type="spellStart"/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 для формирования стандартов поведения в соответствии с правовыми и морально-этическими нормами;</w:t>
            </w:r>
          </w:p>
          <w:p w:rsidR="00502F7B" w:rsidRPr="00871D24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мотивацию антикоррупционного поведения;</w:t>
            </w:r>
          </w:p>
          <w:p w:rsidR="00502F7B" w:rsidRPr="00871D24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нетерпимость к проявлениям коррупции;</w:t>
            </w:r>
          </w:p>
          <w:p w:rsidR="00502F7B" w:rsidRPr="00871D24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продемонстрировать возможности борьбы с коррупцией;</w:t>
            </w:r>
          </w:p>
          <w:p w:rsidR="00502F7B" w:rsidRPr="00871D24" w:rsidRDefault="00502F7B" w:rsidP="00FC1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основы правовой грамотности;</w:t>
            </w:r>
          </w:p>
          <w:p w:rsidR="00502F7B" w:rsidRPr="00871D24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 приемы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изложения изучаемых вопросов.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6E7" w:rsidRPr="001756E7" w:rsidRDefault="001756E7" w:rsidP="001756E7">
            <w:pPr>
              <w:spacing w:after="0"/>
              <w:rPr>
                <w:b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56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56E7">
              <w:rPr>
                <w:rFonts w:ascii="Times New Roman" w:hAnsi="Times New Roman" w:cs="Times New Roman"/>
                <w:b/>
              </w:rPr>
              <w:t>Самалдыков</w:t>
            </w:r>
            <w:proofErr w:type="spellEnd"/>
            <w:r w:rsidRPr="001756E7">
              <w:rPr>
                <w:rFonts w:ascii="Times New Roman" w:hAnsi="Times New Roman" w:cs="Times New Roman"/>
                <w:b/>
              </w:rPr>
              <w:t xml:space="preserve"> М.К. </w:t>
            </w:r>
            <w:r w:rsidRPr="001756E7">
              <w:rPr>
                <w:rFonts w:ascii="Times New Roman" w:hAnsi="Times New Roman" w:cs="Times New Roman"/>
              </w:rPr>
              <w:t>Правовые основы противодействия коррупции: курс лекций /</w:t>
            </w:r>
            <w:proofErr w:type="spellStart"/>
            <w:r w:rsidRPr="001756E7">
              <w:rPr>
                <w:rFonts w:ascii="Times New Roman" w:hAnsi="Times New Roman" w:cs="Times New Roman"/>
              </w:rPr>
              <w:t>М.К.Самалдыков</w:t>
            </w:r>
            <w:proofErr w:type="spellEnd"/>
            <w:r w:rsidRPr="001756E7">
              <w:rPr>
                <w:rFonts w:ascii="Times New Roman" w:hAnsi="Times New Roman" w:cs="Times New Roman"/>
              </w:rPr>
              <w:t>. -</w:t>
            </w:r>
            <w:r w:rsidRPr="001756E7">
              <w:rPr>
                <w:rFonts w:ascii="Times New Roman" w:hAnsi="Times New Roman" w:cs="Times New Roman"/>
                <w:b/>
              </w:rPr>
              <w:t xml:space="preserve">  </w:t>
            </w:r>
            <w:r w:rsidRPr="001756E7">
              <w:rPr>
                <w:rFonts w:ascii="Times New Roman" w:hAnsi="Times New Roman" w:cs="Times New Roman"/>
              </w:rPr>
              <w:t>Алматы:</w:t>
            </w:r>
            <w:r w:rsidRPr="001756E7">
              <w:rPr>
                <w:rFonts w:ascii="Times New Roman" w:eastAsia="Times New Roman" w:hAnsi="Times New Roman" w:cs="Times New Roman"/>
                <w:lang w:val="kk-KZ"/>
              </w:rPr>
              <w:t xml:space="preserve"> Қазақ университеті</w:t>
            </w:r>
            <w:r w:rsidRPr="001756E7">
              <w:rPr>
                <w:rFonts w:ascii="Times New Roman" w:eastAsia="Times New Roman" w:hAnsi="Times New Roman" w:cs="Times New Roman"/>
              </w:rPr>
              <w:t>, 2019. – 174 с.</w:t>
            </w:r>
          </w:p>
          <w:p w:rsidR="001756E7" w:rsidRPr="001756E7" w:rsidRDefault="001756E7" w:rsidP="001756E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0E30A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56E7">
              <w:rPr>
                <w:rFonts w:ascii="Times New Roman" w:hAnsi="Times New Roman" w:cs="Times New Roman"/>
                <w:b/>
              </w:rPr>
              <w:t>Самалдыков</w:t>
            </w:r>
            <w:proofErr w:type="spellEnd"/>
            <w:r w:rsidRPr="001756E7">
              <w:rPr>
                <w:rFonts w:ascii="Times New Roman" w:hAnsi="Times New Roman" w:cs="Times New Roman"/>
                <w:b/>
              </w:rPr>
              <w:t xml:space="preserve"> М.К. </w:t>
            </w:r>
            <w:r w:rsidRPr="001756E7">
              <w:rPr>
                <w:rFonts w:ascii="Times New Roman" w:hAnsi="Times New Roman" w:cs="Times New Roman"/>
              </w:rPr>
              <w:t>Правовые основы противодействия коррупции: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практикум / </w:t>
            </w:r>
            <w:proofErr w:type="spellStart"/>
            <w:r>
              <w:rPr>
                <w:rFonts w:ascii="Times New Roman" w:hAnsi="Times New Roman" w:cs="Times New Roman"/>
              </w:rPr>
              <w:t>М.К.Самалдыков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 </w:t>
            </w:r>
            <w:r w:rsidRPr="001756E7">
              <w:rPr>
                <w:rFonts w:ascii="Times New Roman" w:hAnsi="Times New Roman" w:cs="Times New Roman"/>
              </w:rPr>
              <w:t>Алматы:</w:t>
            </w:r>
            <w:r w:rsidRPr="001756E7">
              <w:rPr>
                <w:rFonts w:ascii="Times New Roman" w:eastAsia="Times New Roman" w:hAnsi="Times New Roman" w:cs="Times New Roman"/>
                <w:lang w:val="kk-KZ"/>
              </w:rPr>
              <w:t xml:space="preserve"> Қазақ университеті</w:t>
            </w:r>
            <w:r w:rsidRPr="001756E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2019. – 490</w:t>
            </w:r>
            <w:r w:rsidRPr="001756E7">
              <w:rPr>
                <w:rFonts w:ascii="Times New Roman" w:eastAsia="Times New Roman" w:hAnsi="Times New Roman" w:cs="Times New Roman"/>
              </w:rPr>
              <w:t xml:space="preserve"> с.</w:t>
            </w:r>
          </w:p>
          <w:p w:rsidR="00502F7B" w:rsidRPr="001756E7" w:rsidRDefault="001756E7" w:rsidP="001756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56E7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0E30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02F7B" w:rsidRPr="001756E7">
              <w:rPr>
                <w:rFonts w:ascii="Times New Roman" w:hAnsi="Times New Roman" w:cs="Times New Roman"/>
                <w:b/>
                <w:bCs/>
              </w:rPr>
              <w:t>Самалдыков</w:t>
            </w:r>
            <w:proofErr w:type="spellEnd"/>
            <w:r w:rsidR="00502F7B" w:rsidRPr="001756E7">
              <w:rPr>
                <w:rFonts w:ascii="Times New Roman" w:hAnsi="Times New Roman" w:cs="Times New Roman"/>
                <w:b/>
                <w:bCs/>
              </w:rPr>
              <w:t xml:space="preserve"> М.К</w:t>
            </w:r>
            <w:r w:rsidR="00502F7B" w:rsidRPr="001756E7">
              <w:rPr>
                <w:rFonts w:ascii="Times New Roman" w:hAnsi="Times New Roman" w:cs="Times New Roman"/>
                <w:bCs/>
              </w:rPr>
              <w:t xml:space="preserve">. Правоохранительные органы Республики Казахстан: учеб. -  метод. </w:t>
            </w:r>
            <w:proofErr w:type="gramStart"/>
            <w:r w:rsidR="00502F7B" w:rsidRPr="001756E7">
              <w:rPr>
                <w:rFonts w:ascii="Times New Roman" w:hAnsi="Times New Roman" w:cs="Times New Roman"/>
                <w:bCs/>
              </w:rPr>
              <w:t>пособие.-</w:t>
            </w:r>
            <w:proofErr w:type="gramEnd"/>
            <w:r w:rsidR="00502F7B" w:rsidRPr="001756E7">
              <w:rPr>
                <w:rFonts w:ascii="Times New Roman" w:hAnsi="Times New Roman" w:cs="Times New Roman"/>
                <w:bCs/>
              </w:rPr>
              <w:t xml:space="preserve"> 3-е изд., </w:t>
            </w:r>
            <w:proofErr w:type="spellStart"/>
            <w:r w:rsidR="00502F7B" w:rsidRPr="001756E7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r w:rsidR="00502F7B" w:rsidRPr="001756E7">
              <w:rPr>
                <w:rFonts w:ascii="Times New Roman" w:hAnsi="Times New Roman" w:cs="Times New Roman"/>
                <w:bCs/>
              </w:rPr>
              <w:t>. и доп. /</w:t>
            </w:r>
            <w:proofErr w:type="spellStart"/>
            <w:r w:rsidR="00502F7B" w:rsidRPr="001756E7">
              <w:rPr>
                <w:rFonts w:ascii="Times New Roman" w:hAnsi="Times New Roman" w:cs="Times New Roman"/>
                <w:bCs/>
              </w:rPr>
              <w:t>М.К.Самалдыков</w:t>
            </w:r>
            <w:proofErr w:type="spellEnd"/>
            <w:r w:rsidR="00502F7B" w:rsidRPr="001756E7">
              <w:rPr>
                <w:rFonts w:ascii="Times New Roman" w:hAnsi="Times New Roman" w:cs="Times New Roman"/>
                <w:bCs/>
              </w:rPr>
              <w:t>.- Алматы:</w:t>
            </w:r>
            <w:r w:rsidR="00502F7B" w:rsidRPr="00175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02F7B" w:rsidRPr="001756E7">
              <w:rPr>
                <w:rFonts w:ascii="Times New Roman" w:eastAsia="Times New Roman" w:hAnsi="Times New Roman" w:cs="Times New Roman"/>
                <w:bCs/>
              </w:rPr>
              <w:t>Қазақ</w:t>
            </w:r>
            <w:proofErr w:type="spellEnd"/>
            <w:r w:rsidR="00502F7B" w:rsidRPr="001756E7">
              <w:rPr>
                <w:rFonts w:ascii="Times New Roman" w:eastAsia="Times New Roman" w:hAnsi="Times New Roman" w:cs="Times New Roman"/>
                <w:bCs/>
              </w:rPr>
              <w:t xml:space="preserve"> ун-т</w:t>
            </w:r>
            <w:r w:rsidR="00502F7B" w:rsidRPr="001756E7">
              <w:rPr>
                <w:rFonts w:ascii="Times New Roman" w:eastAsia="Times New Roman" w:hAnsi="Times New Roman" w:cs="Times New Roman"/>
                <w:bCs/>
                <w:lang w:val="kk-KZ"/>
              </w:rPr>
              <w:t>і</w:t>
            </w:r>
            <w:r w:rsidR="00502F7B" w:rsidRPr="001756E7">
              <w:rPr>
                <w:rFonts w:ascii="Times New Roman" w:eastAsia="Times New Roman" w:hAnsi="Times New Roman" w:cs="Times New Roman"/>
                <w:bCs/>
              </w:rPr>
              <w:t>., 2017. С.79 - 85.</w:t>
            </w:r>
          </w:p>
          <w:p w:rsidR="00502F7B" w:rsidRPr="001756E7" w:rsidRDefault="001756E7" w:rsidP="001756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56E7">
              <w:rPr>
                <w:rFonts w:ascii="Times New Roman" w:eastAsia="Calibri" w:hAnsi="Times New Roman" w:cs="Times New Roman"/>
                <w:b/>
                <w:bCs/>
              </w:rPr>
              <w:t xml:space="preserve">4. </w:t>
            </w:r>
            <w:r w:rsidR="00502F7B" w:rsidRPr="001756E7">
              <w:rPr>
                <w:rFonts w:ascii="Times New Roman" w:eastAsia="Calibri" w:hAnsi="Times New Roman" w:cs="Times New Roman"/>
                <w:bCs/>
              </w:rPr>
              <w:t xml:space="preserve">Бюллетень Верховного суда Республики Казахстан - </w:t>
            </w:r>
            <w:proofErr w:type="spellStart"/>
            <w:r w:rsidR="00502F7B" w:rsidRPr="001756E7">
              <w:rPr>
                <w:rFonts w:ascii="Times New Roman" w:eastAsia="Calibri" w:hAnsi="Times New Roman" w:cs="Times New Roman"/>
                <w:bCs/>
              </w:rPr>
              <w:t>Қазақстан</w:t>
            </w:r>
            <w:proofErr w:type="spellEnd"/>
            <w:r w:rsidR="00502F7B" w:rsidRPr="001756E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502F7B" w:rsidRPr="001756E7">
              <w:rPr>
                <w:rFonts w:ascii="Times New Roman" w:eastAsia="Calibri" w:hAnsi="Times New Roman" w:cs="Times New Roman"/>
                <w:bCs/>
              </w:rPr>
              <w:t>Республикасы</w:t>
            </w:r>
            <w:proofErr w:type="spellEnd"/>
            <w:r w:rsidR="00502F7B" w:rsidRPr="001756E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502F7B" w:rsidRPr="001756E7">
              <w:rPr>
                <w:rFonts w:ascii="Times New Roman" w:eastAsia="Calibri" w:hAnsi="Times New Roman" w:cs="Times New Roman"/>
                <w:bCs/>
              </w:rPr>
              <w:t>жоғары</w:t>
            </w:r>
            <w:proofErr w:type="spellEnd"/>
            <w:r w:rsidR="00502F7B" w:rsidRPr="001756E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502F7B" w:rsidRPr="001756E7">
              <w:rPr>
                <w:rFonts w:ascii="Times New Roman" w:eastAsia="Calibri" w:hAnsi="Times New Roman" w:cs="Times New Roman"/>
                <w:bCs/>
              </w:rPr>
              <w:t>сотының</w:t>
            </w:r>
            <w:proofErr w:type="spellEnd"/>
            <w:r w:rsidR="00502F7B" w:rsidRPr="001756E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502F7B" w:rsidRPr="001756E7">
              <w:rPr>
                <w:rFonts w:ascii="Times New Roman" w:eastAsia="Calibri" w:hAnsi="Times New Roman" w:cs="Times New Roman"/>
                <w:bCs/>
              </w:rPr>
              <w:t>бюллетені</w:t>
            </w:r>
            <w:r w:rsidR="00502F7B" w:rsidRPr="001756E7">
              <w:rPr>
                <w:rFonts w:ascii="Times New Roman" w:eastAsia="Calibri" w:hAnsi="Times New Roman" w:cs="Times New Roman"/>
              </w:rPr>
              <w:t>:официальное</w:t>
            </w:r>
            <w:proofErr w:type="spellEnd"/>
            <w:proofErr w:type="gramEnd"/>
            <w:r w:rsidR="00502F7B" w:rsidRPr="001756E7">
              <w:rPr>
                <w:rFonts w:ascii="Times New Roman" w:eastAsia="Calibri" w:hAnsi="Times New Roman" w:cs="Times New Roman"/>
              </w:rPr>
              <w:t xml:space="preserve"> изд. / Верховный суд РК.- Астана, 2018.- </w:t>
            </w:r>
            <w:proofErr w:type="spellStart"/>
            <w:r w:rsidR="00502F7B" w:rsidRPr="001756E7">
              <w:rPr>
                <w:rFonts w:ascii="Times New Roman" w:eastAsia="Calibri" w:hAnsi="Times New Roman" w:cs="Times New Roman"/>
              </w:rPr>
              <w:t>Ежемес</w:t>
            </w:r>
            <w:proofErr w:type="spellEnd"/>
            <w:r w:rsidR="00502F7B" w:rsidRPr="001756E7">
              <w:rPr>
                <w:rFonts w:ascii="Times New Roman" w:eastAsia="Calibri" w:hAnsi="Times New Roman" w:cs="Times New Roman"/>
              </w:rPr>
              <w:t>.</w:t>
            </w:r>
          </w:p>
          <w:p w:rsidR="00502F7B" w:rsidRPr="001756E7" w:rsidRDefault="001756E7" w:rsidP="001756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56E7">
              <w:rPr>
                <w:rStyle w:val="currentdocdiv"/>
                <w:rFonts w:ascii="Times New Roman" w:hAnsi="Times New Roman" w:cs="Times New Roman"/>
                <w:b/>
                <w:color w:val="000000"/>
              </w:rPr>
              <w:t>5.</w:t>
            </w:r>
            <w:r>
              <w:rPr>
                <w:rStyle w:val="currentdocdiv"/>
                <w:rFonts w:ascii="Times New Roman" w:hAnsi="Times New Roman" w:cs="Times New Roman"/>
                <w:color w:val="000000"/>
              </w:rPr>
              <w:t xml:space="preserve"> </w:t>
            </w:r>
            <w:r w:rsidR="00502F7B" w:rsidRPr="001756E7">
              <w:rPr>
                <w:rStyle w:val="currentdocdiv"/>
                <w:rFonts w:ascii="Times New Roman" w:hAnsi="Times New Roman" w:cs="Times New Roman"/>
                <w:color w:val="000000"/>
              </w:rPr>
              <w:t xml:space="preserve">Комментарий к Закону Республики Казахстан «О борьбе с коррупцией» </w:t>
            </w:r>
            <w:r w:rsidR="00502F7B" w:rsidRPr="001756E7">
              <w:rPr>
                <w:rFonts w:ascii="Times New Roman" w:hAnsi="Times New Roman" w:cs="Times New Roman"/>
              </w:rPr>
              <w:t>/ Под редакцией Н. Н. Турецкого. - Алматы: «Издательство «</w:t>
            </w:r>
            <w:proofErr w:type="spellStart"/>
            <w:r w:rsidR="00502F7B" w:rsidRPr="001756E7">
              <w:rPr>
                <w:rFonts w:ascii="Times New Roman" w:hAnsi="Times New Roman" w:cs="Times New Roman"/>
              </w:rPr>
              <w:t>Жеты</w:t>
            </w:r>
            <w:proofErr w:type="spellEnd"/>
            <w:r w:rsidR="00502F7B" w:rsidRPr="00175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F7B" w:rsidRPr="001756E7">
              <w:rPr>
                <w:rFonts w:ascii="Times New Roman" w:hAnsi="Times New Roman" w:cs="Times New Roman"/>
              </w:rPr>
              <w:t>Жаргы</w:t>
            </w:r>
            <w:proofErr w:type="spellEnd"/>
            <w:r w:rsidR="00502F7B" w:rsidRPr="001756E7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="00502F7B" w:rsidRPr="001756E7">
              <w:rPr>
                <w:rFonts w:ascii="Times New Roman" w:hAnsi="Times New Roman" w:cs="Times New Roman"/>
              </w:rPr>
              <w:t>2015./</w:t>
            </w:r>
            <w:proofErr w:type="gramEnd"/>
            <w:r w:rsidR="00502F7B" w:rsidRPr="001756E7">
              <w:rPr>
                <w:rFonts w:ascii="Times New Roman" w:hAnsi="Times New Roman" w:cs="Times New Roman"/>
              </w:rPr>
              <w:t>/Источник:</w:t>
            </w:r>
            <w:r w:rsidR="00502F7B" w:rsidRPr="001756E7">
              <w:t xml:space="preserve"> </w:t>
            </w:r>
            <w:r w:rsidR="00502F7B" w:rsidRPr="001756E7">
              <w:rPr>
                <w:rFonts w:ascii="Times New Roman" w:hAnsi="Times New Roman" w:cs="Times New Roman"/>
              </w:rPr>
              <w:t>http://online.zakon.kz/Document/?doc_id=316757</w:t>
            </w:r>
          </w:p>
          <w:p w:rsidR="00502F7B" w:rsidRPr="001756E7" w:rsidRDefault="001756E7" w:rsidP="001756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56E7">
              <w:rPr>
                <w:rFonts w:ascii="Times New Roman" w:eastAsia="Calibri" w:hAnsi="Times New Roman" w:cs="Times New Roman"/>
                <w:b/>
              </w:rPr>
              <w:t xml:space="preserve">6. </w:t>
            </w:r>
            <w:proofErr w:type="spellStart"/>
            <w:r w:rsidR="00502F7B" w:rsidRPr="001756E7">
              <w:rPr>
                <w:rFonts w:ascii="Times New Roman" w:eastAsia="Calibri" w:hAnsi="Times New Roman" w:cs="Times New Roman"/>
              </w:rPr>
              <w:t>Борчашвили</w:t>
            </w:r>
            <w:proofErr w:type="spellEnd"/>
            <w:r w:rsidR="00502F7B" w:rsidRPr="001756E7">
              <w:rPr>
                <w:rFonts w:ascii="Times New Roman" w:eastAsia="Calibri" w:hAnsi="Times New Roman" w:cs="Times New Roman"/>
              </w:rPr>
              <w:t xml:space="preserve"> И.Ш. Коррупционные преступления: закон, </w:t>
            </w:r>
            <w:proofErr w:type="gramStart"/>
            <w:r w:rsidR="00502F7B" w:rsidRPr="001756E7">
              <w:rPr>
                <w:rFonts w:ascii="Times New Roman" w:eastAsia="Calibri" w:hAnsi="Times New Roman" w:cs="Times New Roman"/>
              </w:rPr>
              <w:t>теория  и</w:t>
            </w:r>
            <w:proofErr w:type="gramEnd"/>
            <w:r w:rsidR="00502F7B" w:rsidRPr="001756E7">
              <w:rPr>
                <w:rFonts w:ascii="Times New Roman" w:eastAsia="Calibri" w:hAnsi="Times New Roman" w:cs="Times New Roman"/>
              </w:rPr>
              <w:t xml:space="preserve"> практика: Монография.- Алматы: </w:t>
            </w:r>
            <w:r w:rsidR="00502F7B" w:rsidRPr="001756E7">
              <w:rPr>
                <w:rFonts w:ascii="Times New Roman" w:hAnsi="Times New Roman" w:cs="Times New Roman"/>
                <w:iCs/>
                <w:lang w:val="kk-KZ"/>
              </w:rPr>
              <w:t>Жеті жарғы, 2009. – 488 с.</w:t>
            </w:r>
          </w:p>
          <w:p w:rsidR="00502F7B" w:rsidRPr="001756E7" w:rsidRDefault="00502F7B" w:rsidP="00FC123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756E7">
              <w:rPr>
                <w:rFonts w:ascii="Times New Roman" w:hAnsi="Times New Roman" w:cs="Times New Roman"/>
                <w:b/>
                <w:bCs/>
              </w:rPr>
              <w:t xml:space="preserve">Доступно онлайн: </w:t>
            </w:r>
            <w:r w:rsidRPr="001756E7">
              <w:rPr>
                <w:rFonts w:ascii="Times New Roman" w:hAnsi="Times New Roman" w:cs="Times New Roman"/>
              </w:rPr>
              <w:t xml:space="preserve">Дополнительный материал, а также документация, используемая для выполнения СРС, будут доступны на сайте </w:t>
            </w:r>
            <w:proofErr w:type="spellStart"/>
            <w:r w:rsidRPr="001756E7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1756E7">
              <w:rPr>
                <w:rFonts w:ascii="Times New Roman" w:hAnsi="Times New Roman" w:cs="Times New Roman"/>
              </w:rPr>
              <w:t>.</w:t>
            </w:r>
            <w:proofErr w:type="spellStart"/>
            <w:r w:rsidRPr="001756E7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1756E7">
              <w:rPr>
                <w:rFonts w:ascii="Times New Roman" w:hAnsi="Times New Roman" w:cs="Times New Roman"/>
              </w:rPr>
              <w:t>.</w:t>
            </w:r>
            <w:proofErr w:type="spellStart"/>
            <w:r w:rsidRPr="001756E7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1756E7">
              <w:rPr>
                <w:rFonts w:ascii="Times New Roman" w:hAnsi="Times New Roman" w:cs="Times New Roman"/>
              </w:rPr>
              <w:t xml:space="preserve">. в разделе УМКД. 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курса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дисциплины предусматривает следующие формы организации учебного процесса: </w:t>
            </w:r>
            <w:r w:rsidRPr="001F60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лекции, практические занятия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тестовых заданий, </w:t>
            </w:r>
            <w:r w:rsidRPr="001F60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разрешение практических ситуаций, кейсов, устный опрос), самостоятельная работа студента, консультации.</w:t>
            </w:r>
          </w:p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дисциплины предусмотрены следующие виды контроля: текущий контроль успеваемости, рубежный контроль в форме выполнения тестовых </w:t>
            </w:r>
            <w:proofErr w:type="gramStart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заданий  и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в форме письменного экзамена.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02F7B" w:rsidRPr="001F60B0" w:rsidRDefault="00502F7B" w:rsidP="00FC12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</w:p>
          <w:p w:rsidR="00502F7B" w:rsidRPr="001F60B0" w:rsidRDefault="00502F7B" w:rsidP="00FC12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Отдельные  задания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 СРС будет включать в себя подготовку презентаций. </w:t>
            </w:r>
          </w:p>
          <w:p w:rsidR="00502F7B" w:rsidRPr="001F60B0" w:rsidRDefault="00502F7B" w:rsidP="00FC12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В течение семестра вы будете использовать изучаемый материал в задании. 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502F7B" w:rsidRPr="001F60B0" w:rsidRDefault="00502F7B" w:rsidP="00FC12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Вы должны будете выполнить правоприменительное задание, предоставленного преподавателем. 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</w:t>
            </w:r>
          </w:p>
          <w:p w:rsidR="00502F7B" w:rsidRPr="001F60B0" w:rsidRDefault="00502F7B" w:rsidP="00FC12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выполняться в указанные сроки. </w:t>
            </w:r>
          </w:p>
          <w:p w:rsidR="00502F7B" w:rsidRPr="001F60B0" w:rsidRDefault="00502F7B" w:rsidP="00FC12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должно быть выполнено в электронном варианте. Вопросы должны быть пронумерованы, и окончательные ответы должны быть выделены. </w:t>
            </w:r>
          </w:p>
          <w:p w:rsidR="00502F7B" w:rsidRPr="001F60B0" w:rsidRDefault="00502F7B" w:rsidP="00FC123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можете работать вместе с другим студентом при выполнении домашних заданий, при условии, что каждый из вас работает по отдельному вопросу.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индивидуальные задания 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Правоприменительные индивидуальные задания 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Ваша итоговая оценка будет рассчитываться по формуле.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95% - 100%: А 90% - 94%: А-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85% - 89%: В+ 80% - 84%: В 75% - 79%: В-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70% - 74%: С+ 65% - 69%: С 60% - 64%: С-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1F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+ 50% - 54%: </w:t>
            </w:r>
            <w:r w:rsidRPr="001F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- 0% -49%: </w:t>
            </w:r>
            <w:r w:rsidRPr="001F6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7216D5" w:rsidRDefault="00502F7B" w:rsidP="0072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Политика выставления оценок</w:t>
            </w:r>
            <w:r w:rsidR="007216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2F7B" w:rsidRPr="001F60B0" w:rsidRDefault="00502F7B" w:rsidP="0072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  <w:r w:rsidRPr="006C7FA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GB"/>
              </w:rPr>
              <w:t>Midterm</w:t>
            </w:r>
            <w:r w:rsidRPr="006C7FA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6C7FA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GB"/>
              </w:rPr>
              <w:t>Exam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7FA0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 </w:t>
            </w: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Теоретические вопросы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F6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зависимости от уровня выявляемых знаний и умений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22FF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Два</w:t>
            </w:r>
            <w:r w:rsidRPr="0092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2FF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вопроса</w:t>
            </w:r>
            <w:proofErr w:type="gramEnd"/>
            <w:r w:rsidRPr="00922FF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22F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балла, третий – </w:t>
            </w:r>
            <w:r w:rsidRPr="00922F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60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(полный и правильный ответ – </w:t>
            </w:r>
            <w:r w:rsidRPr="00922FFC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баллов;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олный и правильный ответ – </w:t>
            </w:r>
            <w:r w:rsidRPr="00922FFC">
              <w:rPr>
                <w:rFonts w:ascii="Times New Roman" w:hAnsi="Times New Roman" w:cs="Times New Roman"/>
                <w:b/>
                <w:sz w:val="24"/>
                <w:szCs w:val="24"/>
              </w:rPr>
              <w:t>20-32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баллов; неполный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 неточностями – </w:t>
            </w:r>
            <w:r w:rsidRPr="006C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7 -19 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баллов; неправильный ответ – </w:t>
            </w:r>
            <w:r w:rsidRPr="006C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баллов).</w:t>
            </w:r>
          </w:p>
        </w:tc>
      </w:tr>
      <w:tr w:rsidR="00502F7B" w:rsidRPr="001F60B0" w:rsidTr="00FC123F">
        <w:trPr>
          <w:tblCellSpacing w:w="0" w:type="dxa"/>
        </w:trPr>
        <w:tc>
          <w:tcPr>
            <w:tcW w:w="22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637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Практически - юридически правильно принимать правовые решения и совершать иные юридические действия в точном соответствии с законом.</w:t>
            </w:r>
          </w:p>
          <w:p w:rsidR="00502F7B" w:rsidRPr="001F60B0" w:rsidRDefault="00502F7B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владеть  навыками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индивидуальных и коллективных научных исследований. Сформировать умение использовать на практике результаты научных исследований. </w:t>
            </w:r>
            <w:proofErr w:type="gramStart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>Обеспечить  привлекательность</w:t>
            </w:r>
            <w:proofErr w:type="gramEnd"/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 и живость  дискуссий внутри учебной группы. СРС, которая возможна во время лекций, семинара, внеаудиторное время и СРСП – будет основой изучения спецкурса; роль преподавателя – содействие и помощь; Задания будут направлены 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способности к саморазвитию и практическому применению полученных знаний.</w:t>
            </w:r>
          </w:p>
        </w:tc>
      </w:tr>
      <w:tr w:rsidR="00502F7B" w:rsidRPr="001F60B0" w:rsidTr="00FC123F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Календарь (график) реализации содержания учебного курса</w:t>
            </w:r>
          </w:p>
        </w:tc>
      </w:tr>
      <w:tr w:rsidR="00502F7B" w:rsidRPr="001F60B0" w:rsidTr="00FC123F">
        <w:trPr>
          <w:gridBefore w:val="1"/>
          <w:wBefore w:w="22" w:type="dxa"/>
          <w:trHeight w:val="344"/>
          <w:tblCellSpacing w:w="0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A0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Вводная лекция с элементами беседы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591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Понятие, признаки, сущность коррупции, как</w:t>
            </w:r>
            <w:r w:rsidRPr="0059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социально</w:t>
            </w:r>
            <w:r w:rsidRPr="0059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</w:r>
            <w:r w:rsidRPr="00F76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9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правового явления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gridBefore w:val="1"/>
          <w:wBefore w:w="22" w:type="dxa"/>
          <w:trHeight w:val="291"/>
          <w:tblCellSpacing w:w="0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Пракическое (семинарское) занятие</w:t>
            </w:r>
            <w:r w:rsidRPr="007F7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Pr="001F60B0">
              <w:rPr>
                <w:rStyle w:val="mail-message-sender-emai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712A">
              <w:rPr>
                <w:rStyle w:val="mail-message-sender-emai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Понятие и признаки коррупции в законодательстве Республики Казахстан.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502F7B" w:rsidRPr="001F60B0" w:rsidTr="00FC123F">
        <w:trPr>
          <w:gridBefore w:val="1"/>
          <w:wBefore w:w="22" w:type="dxa"/>
          <w:trHeight w:val="257"/>
          <w:tblCellSpacing w:w="0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0C3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Проблемная 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противодействия коррупции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ическое (семинарское) занятие </w:t>
            </w:r>
            <w:r w:rsidRPr="00CA2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CB4">
              <w:rPr>
                <w:rStyle w:val="a5"/>
              </w:rPr>
              <w:t xml:space="preserve"> </w:t>
            </w:r>
            <w:r w:rsidRPr="00657CB4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Коррупция</w:t>
            </w:r>
            <w:r w:rsidRPr="00657CB4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 xml:space="preserve"> и основные </w:t>
            </w:r>
            <w:r w:rsidRPr="00657CB4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</w:t>
            </w:r>
            <w:r w:rsidRPr="00657CB4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 xml:space="preserve"> ее преодоления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502F7B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AC6AAA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C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3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правового положения государственного служащего и антикоррупционные требования к его служебному поведению</w:t>
            </w:r>
          </w:p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Пракическое (семинарское) занятие 2. </w:t>
            </w: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Борьба с коррупцией государственных служащих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502F7B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СРС 1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Подготовить презентацию</w:t>
            </w:r>
            <w:r w:rsidRPr="000C2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правовым сравнительным анализом.</w:t>
            </w:r>
            <w:r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 чем отличие</w:t>
            </w:r>
            <w:r w:rsidRPr="000C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РК от 18 ноября 2015 года № 410-V ЗРК «О противодействии коррупции» от </w:t>
            </w:r>
            <w:proofErr w:type="gramStart"/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утратившего </w:t>
            </w:r>
            <w:r w:rsidRPr="000C2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силу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Закона РК от 2 июля 1998 года "О борьбе с коррупцией".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F92F1F" w:rsidRDefault="00F92F1F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en-US"/>
              </w:rPr>
            </w:pPr>
            <w:r w:rsidRP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20</w:t>
            </w:r>
          </w:p>
        </w:tc>
      </w:tr>
      <w:tr w:rsidR="00502F7B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4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Лица, подлежащие уголовной ответственности за коррупционные правонарушения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Пракическое (семина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рское) занятие </w:t>
            </w:r>
            <w:r w:rsidRPr="000D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Понятие субъекта коррупционного правонарушения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502F7B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</w:t>
            </w:r>
            <w:r w:rsidRPr="001F60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  <w:t>.</w:t>
            </w:r>
            <w:r w:rsidRPr="003B74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92F1F" w:rsidRP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Подготовить презентацию.</w:t>
            </w:r>
            <w:r w:rsidR="00F92F1F" w:rsidRPr="001F60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F92F1F"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Социально-демографическая, функционально-ролевая и иные характеристики социально-психологической направленности ценностных ориентаций и мотивационной сферы личности преступника-коррупционера. </w:t>
            </w:r>
          </w:p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F92F1F" w:rsidRDefault="00502F7B" w:rsidP="00FC123F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15</w:t>
            </w:r>
          </w:p>
        </w:tc>
      </w:tr>
      <w:tr w:rsidR="00502F7B" w:rsidRPr="001F60B0" w:rsidTr="00FC123F">
        <w:trPr>
          <w:gridBefore w:val="1"/>
          <w:wBefore w:w="22" w:type="dxa"/>
          <w:tblCellSpacing w:w="0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2F7B" w:rsidRPr="00C5252E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2E43DA" w:rsidRDefault="00502F7B" w:rsidP="00846194">
            <w:pPr>
              <w:pStyle w:val="2"/>
            </w:pPr>
            <w:r w:rsidRPr="008461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Проблемная лекция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Pr="008461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84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94" w:rsidRPr="008461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и роль уполномоченного органа в борьбе с коррупцией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F7B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кическое (семинарское) занятие 5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60B0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Антикоррупционная служба Республики Казахстан: </w:t>
            </w:r>
            <w:r w:rsidRPr="00D51347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организация и порядок деятельности</w:t>
            </w:r>
            <w:r w:rsidRPr="00D5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502F7B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7B" w:rsidRPr="001F60B0" w:rsidRDefault="00502F7B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42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СРС 3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реферат или доклад.  </w:t>
            </w:r>
            <w:r w:rsidRP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Подготовить презентацию.</w:t>
            </w:r>
            <w:r w:rsidRPr="001F60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вопросы противодействия психологическому давлению и попыткам</w:t>
            </w:r>
            <w:r w:rsidRPr="00B16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вовлечения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коррупционные связи. </w:t>
            </w:r>
            <w:r w:rsidRPr="000C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1F60B0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7B" w:rsidRPr="00F92F1F" w:rsidRDefault="00502F7B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en-US"/>
              </w:rPr>
            </w:pPr>
            <w:r w:rsidRP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15</w:t>
            </w:r>
          </w:p>
        </w:tc>
      </w:tr>
      <w:tr w:rsidR="00A67E88" w:rsidRPr="001F60B0" w:rsidTr="00C03851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Текущий контроль лекционных тем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10</w:t>
            </w:r>
          </w:p>
        </w:tc>
      </w:tr>
      <w:tr w:rsidR="00A67E88" w:rsidRPr="001F60B0" w:rsidTr="00C03851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Контроль СРС/СРСП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50</w:t>
            </w:r>
          </w:p>
        </w:tc>
      </w:tr>
      <w:tr w:rsidR="00A67E88" w:rsidRPr="001F60B0" w:rsidTr="00C03851">
        <w:trPr>
          <w:gridBefore w:val="1"/>
          <w:wBefore w:w="22" w:type="dxa"/>
          <w:trHeight w:val="242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Контроль пракических (семинарских) занятий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</w:t>
            </w:r>
            <w:r w:rsidR="00F92F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5</w:t>
            </w:r>
          </w:p>
        </w:tc>
      </w:tr>
      <w:tr w:rsidR="00A67E88" w:rsidRPr="001F60B0" w:rsidTr="00C03851">
        <w:trPr>
          <w:gridBefore w:val="1"/>
          <w:wBefore w:w="22" w:type="dxa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A67E88" w:rsidRDefault="00A67E88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Обобщающее занятие по пройденым темам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F92F1F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15</w:t>
            </w:r>
          </w:p>
        </w:tc>
      </w:tr>
      <w:tr w:rsidR="00A67E88" w:rsidRPr="001F60B0" w:rsidTr="00A67E88">
        <w:trPr>
          <w:gridBefore w:val="1"/>
          <w:wBefore w:w="22" w:type="dxa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A67E88" w:rsidRDefault="00A67E88" w:rsidP="008C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1. Рубежный контроль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A67E88" w:rsidRDefault="00A67E88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val="kk-KZ"/>
              </w:rPr>
            </w:pPr>
            <w:r w:rsidRPr="00A67E88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val="kk-KZ"/>
              </w:rPr>
              <w:t>100</w:t>
            </w:r>
          </w:p>
        </w:tc>
      </w:tr>
      <w:tr w:rsidR="00A67E88" w:rsidRPr="001F60B0" w:rsidTr="00A67E88">
        <w:trPr>
          <w:gridBefore w:val="1"/>
          <w:wBefore w:w="22" w:type="dxa"/>
          <w:tblCellSpacing w:w="0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EA2F67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СРС 4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B74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реферат или доклад.  Подготовить презентацию.</w:t>
            </w:r>
            <w:r w:rsidRPr="001F60B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EA2F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прокуратуры в сфере борьбы с коррупцией.</w:t>
            </w:r>
          </w:p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A67E88" w:rsidRPr="001F60B0" w:rsidTr="00FC123F">
        <w:trPr>
          <w:gridBefore w:val="1"/>
          <w:wBefore w:w="22" w:type="dxa"/>
          <w:tblCellSpacing w:w="0" w:type="dxa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7E88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0B09A8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9246B">
              <w:rPr>
                <w:rStyle w:val="c0"/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Практико-ориентированная проблемная 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 Юридическая</w:t>
            </w:r>
            <w:proofErr w:type="gramEnd"/>
            <w:r w:rsidRPr="00EB4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ответственность за коррупционные уголовные правонарушения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E88" w:rsidRPr="001F60B0" w:rsidTr="00FC123F">
        <w:trPr>
          <w:gridBefore w:val="1"/>
          <w:wBefore w:w="22" w:type="dxa"/>
          <w:tblCellSpacing w:w="0" w:type="dxa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A1087" w:rsidRDefault="00A67E88" w:rsidP="00FC12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Пракические (семинарские) занятия </w:t>
            </w:r>
            <w:r w:rsidRPr="0013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A1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Уголовно-правовые средства противодействия коррупции </w:t>
            </w:r>
          </w:p>
          <w:p w:rsidR="00A67E88" w:rsidRPr="001F60B0" w:rsidRDefault="00A67E88" w:rsidP="00FC12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</w:p>
        </w:tc>
      </w:tr>
      <w:tr w:rsidR="00A67E88" w:rsidRPr="001F60B0" w:rsidTr="00FC123F">
        <w:trPr>
          <w:gridBefore w:val="1"/>
          <w:wBefore w:w="22" w:type="dxa"/>
          <w:tblCellSpacing w:w="0" w:type="dxa"/>
        </w:trPr>
        <w:tc>
          <w:tcPr>
            <w:tcW w:w="9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</w:p>
        </w:tc>
      </w:tr>
      <w:tr w:rsidR="00A67E88" w:rsidRPr="001F60B0" w:rsidTr="00FC123F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8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E88" w:rsidRPr="001F60B0" w:rsidTr="00FC123F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Пракическое (семинарское) занятие</w:t>
            </w:r>
            <w:r w:rsidRPr="00BA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1E6F">
              <w:rPr>
                <w:rFonts w:ascii="Times New Roman" w:hAnsi="Times New Roman" w:cs="Times New Roman"/>
              </w:rPr>
              <w:t xml:space="preserve"> </w:t>
            </w:r>
            <w:r w:rsidRPr="00591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и формы проявления коррупции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A67E88" w:rsidRPr="001F60B0" w:rsidTr="00FC123F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5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F14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реферата.</w:t>
            </w:r>
            <w:r w:rsidRPr="001F60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2F140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коррупции как социально-правового явления.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3C5AA8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en-US"/>
              </w:rPr>
            </w:pPr>
            <w:r w:rsidRPr="003C5AA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</w:t>
            </w:r>
            <w:r w:rsidR="003C5AA8" w:rsidRPr="003C5AA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0</w:t>
            </w:r>
          </w:p>
        </w:tc>
      </w:tr>
      <w:tr w:rsidR="00A67E88" w:rsidRPr="001F60B0" w:rsidTr="00FC123F">
        <w:trPr>
          <w:gridBefore w:val="1"/>
          <w:wBefore w:w="22" w:type="dxa"/>
          <w:trHeight w:val="344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9. 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предотвращения и урегулирования конфликта интересов на государственной службе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E88" w:rsidRPr="001F60B0" w:rsidTr="00FC123F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Пракическое (семинарское) занятие </w:t>
            </w:r>
            <w:r w:rsidRPr="00BA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Start"/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Меры  по</w:t>
            </w:r>
            <w:proofErr w:type="gramEnd"/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предотвращению конфликта интересов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A67E88" w:rsidRPr="001F60B0" w:rsidTr="00FC123F">
        <w:trPr>
          <w:gridBefore w:val="1"/>
          <w:wBefore w:w="22" w:type="dxa"/>
          <w:trHeight w:val="291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Default="00A67E88" w:rsidP="00FC123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СРС 6.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4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домашнего задания, изучение нормативно-правовых документов и фабул конкретных уголовных дел, работа с приговорами местных судов по месту проживания студентов</w:t>
            </w:r>
            <w:r w:rsidRPr="003B742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1F60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Подобрать 5-7 примеров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правоохранительной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по коррупционным уголовным правонарушениям за период с 2015 г. по настоящее время с анализом конкретных причин и условий, послуживших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конфликту интересов с указанием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нарушенных норм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Этического кодекса государственных служащих Республики Казахстан (Правила служебной этики государственных служащих).</w:t>
            </w:r>
            <w:r w:rsidRPr="000C26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en-US"/>
              </w:rPr>
            </w:pPr>
            <w:r w:rsidRPr="003C5AA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10</w:t>
            </w:r>
          </w:p>
          <w:p w:rsidR="00A67E88" w:rsidRPr="001F60B0" w:rsidRDefault="00A67E88" w:rsidP="00FC1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67E88" w:rsidRPr="001F60B0" w:rsidRDefault="00A67E88" w:rsidP="00FC12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67E88" w:rsidRPr="001F60B0" w:rsidTr="00FC123F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10. </w:t>
            </w:r>
            <w:r w:rsidRPr="001F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Освобождение от уголовной ответственности и от наказания лиц, привлеченных к ответственности за коррупционные уголовные правонарушения.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7E88" w:rsidRPr="001F60B0" w:rsidTr="003C5AA8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Пракическое (семинарское) занятие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F60B0">
              <w:rPr>
                <w:rStyle w:val="mail-message-sender-emai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60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Понятие и виды (основания) освобождения от уголовной ответственности. Освобождение от наказания.</w:t>
            </w:r>
            <w:r w:rsidRPr="001F60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88" w:rsidRPr="001F60B0" w:rsidRDefault="00A67E8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3C5AA8" w:rsidRPr="001F60B0" w:rsidTr="00FC123F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277796" w:rsidRDefault="003C5AA8" w:rsidP="008C6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7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Midterm</w:t>
            </w:r>
            <w:proofErr w:type="spellEnd"/>
            <w:r w:rsidRPr="0027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Exam</w:t>
            </w:r>
            <w:proofErr w:type="spellEnd"/>
            <w:r w:rsidRPr="0027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27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A84CE0" w:rsidRDefault="003C5AA8" w:rsidP="008C6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277796" w:rsidRDefault="003C5AA8" w:rsidP="003C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7779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</w:tr>
      <w:tr w:rsidR="003C5AA8" w:rsidRPr="001F60B0" w:rsidTr="00FC123F">
        <w:trPr>
          <w:gridBefore w:val="1"/>
          <w:wBefore w:w="22" w:type="dxa"/>
          <w:trHeight w:val="257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A5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Практико-ориентированная проблемная лекция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</w:t>
            </w:r>
            <w:r w:rsidRPr="00027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еждународное сотруд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ничество по борьбе с</w:t>
            </w:r>
            <w:r w:rsidRPr="00027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коррупци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AA8" w:rsidRPr="001F60B0" w:rsidTr="00FC123F">
        <w:trPr>
          <w:gridBefore w:val="1"/>
          <w:wBefore w:w="22" w:type="dxa"/>
          <w:trHeight w:val="1430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8A210F" w:rsidRDefault="003C5AA8" w:rsidP="00FC123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1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Пракическое (семинарское) занятие</w:t>
            </w:r>
            <w:r w:rsidRPr="008A21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11.</w:t>
            </w:r>
            <w:r w:rsidRPr="008A21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</w:t>
            </w:r>
            <w:r w:rsidRPr="008A21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международного сотрудничества в борьбе с коррупцией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3C5AA8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СРС 7.</w:t>
            </w:r>
            <w:r w:rsidRPr="001F60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</w:t>
            </w:r>
            <w:r w:rsidRPr="000C269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расширению сотрудничества Республики Казахстан с другими странами в рамках двухсторонних соглашений, обеспечивающих возврат активов и лиц, совершивших коррупционные преступления.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0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3C5AA8" w:rsidRDefault="003C5AA8" w:rsidP="00FC12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3C5AA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10</w:t>
            </w:r>
          </w:p>
        </w:tc>
      </w:tr>
      <w:tr w:rsidR="003C5AA8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3C5AA8" w:rsidRPr="00DF7743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F7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Лекции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8B3FD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 стратегии на международном и национальном уровне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AA8" w:rsidRPr="001F60B0" w:rsidTr="00FC123F">
        <w:trPr>
          <w:gridBefore w:val="1"/>
          <w:wBefore w:w="22" w:type="dxa"/>
          <w:trHeight w:val="248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ческое (семинарское) занятие </w:t>
            </w:r>
            <w:r w:rsidRPr="00376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7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Типология основных антикоррупционных стратегий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3C5AA8" w:rsidRPr="001F60B0" w:rsidTr="00FC123F">
        <w:trPr>
          <w:gridBefore w:val="1"/>
          <w:wBefore w:w="22" w:type="dxa"/>
          <w:trHeight w:val="520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A72BEE" w:rsidRDefault="003C5AA8" w:rsidP="00712752">
            <w:pPr>
              <w:pStyle w:val="2"/>
            </w:pPr>
            <w:r w:rsidRPr="00712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Лекции 13.</w:t>
            </w:r>
            <w:r w:rsidRPr="007127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12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Противодействие коррупции в зарубежных странах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8B3FD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AA8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ческое (семинарское) занятие </w:t>
            </w:r>
            <w:r w:rsidRPr="00376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Pr="00376F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борьбы с коррупцией в зарубежных странах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3C5AA8" w:rsidRPr="001F60B0" w:rsidTr="00FC123F">
        <w:trPr>
          <w:gridBefore w:val="1"/>
          <w:wBefore w:w="22" w:type="dxa"/>
          <w:trHeight w:val="242"/>
          <w:tblCellSpacing w:w="0" w:type="dxa"/>
        </w:trPr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СРС 8.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B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литературы. </w:t>
            </w:r>
            <w:r w:rsidRPr="0071275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Подготовка презентаций.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Международное законодательство </w:t>
            </w:r>
            <w:proofErr w:type="gramStart"/>
            <w:r w:rsidRPr="00445CEF">
              <w:rPr>
                <w:rFonts w:ascii="Times New Roman" w:hAnsi="Times New Roman" w:cs="Times New Roman"/>
                <w:b/>
                <w:sz w:val="24"/>
                <w:szCs w:val="24"/>
              </w:rPr>
              <w:t>по  противодействию</w:t>
            </w:r>
            <w:proofErr w:type="gramEnd"/>
            <w:r w:rsidRPr="00445CEF">
              <w:rPr>
                <w:rFonts w:ascii="Times New Roman" w:hAnsi="Times New Roman" w:cs="Times New Roman"/>
                <w:b/>
                <w:sz w:val="24"/>
                <w:szCs w:val="24"/>
              </w:rPr>
              <w:t>   коррупции: что заработает в Республике Казахстан?</w:t>
            </w:r>
            <w:r w:rsidRPr="001F60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СРСП.</w:t>
            </w: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и прием СРС.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712752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en-US"/>
              </w:rPr>
            </w:pPr>
            <w:r w:rsidRPr="0071275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10</w:t>
            </w:r>
          </w:p>
        </w:tc>
      </w:tr>
      <w:tr w:rsidR="003C5AA8" w:rsidRPr="001F60B0" w:rsidTr="00FC123F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AA8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5AA8" w:rsidRDefault="003C5AA8" w:rsidP="00FC1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C5AA8" w:rsidRPr="0028443C" w:rsidRDefault="003C5AA8" w:rsidP="00FC12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4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14</w:t>
            </w: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Институты гражданского общества в реализации антикоррупционной политики в Республике Казахстан.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AA8" w:rsidRPr="001F60B0" w:rsidTr="00FC123F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C20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деятельности государственных служащих со стороны гражданского общества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A8" w:rsidRPr="001F60B0" w:rsidRDefault="003C5AA8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26510D" w:rsidRPr="001F60B0" w:rsidTr="002F524F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0D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510D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510D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510D" w:rsidRPr="001F60B0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0D" w:rsidRPr="001F60B0" w:rsidRDefault="0026510D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0C3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Проблемная </w:t>
            </w:r>
            <w:proofErr w:type="gramStart"/>
            <w:r w:rsidRPr="000E0C3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15</w:t>
            </w:r>
            <w:proofErr w:type="gramEnd"/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6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и влияние средств массовой информации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0D" w:rsidRPr="001F60B0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6510D" w:rsidRPr="001F60B0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0D" w:rsidRPr="001F60B0" w:rsidRDefault="0026510D" w:rsidP="00FC12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510D" w:rsidRPr="001F60B0" w:rsidTr="002F524F">
        <w:trPr>
          <w:gridBefore w:val="1"/>
          <w:wBefore w:w="22" w:type="dxa"/>
          <w:trHeight w:val="660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0D" w:rsidRPr="001F60B0" w:rsidRDefault="0026510D" w:rsidP="00FC1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0D" w:rsidRPr="001F60B0" w:rsidRDefault="0026510D" w:rsidP="00FC123F">
            <w:pPr>
              <w:pStyle w:val="a3"/>
              <w:spacing w:after="0"/>
              <w:rPr>
                <w:b/>
              </w:rPr>
            </w:pPr>
            <w:r w:rsidRPr="001F60B0">
              <w:rPr>
                <w:rFonts w:eastAsia="Times New Roman"/>
                <w:lang w:val="kk-KZ"/>
              </w:rPr>
              <w:t xml:space="preserve">Пракическое (семинарское) занятие </w:t>
            </w:r>
            <w:r>
              <w:rPr>
                <w:rFonts w:eastAsia="Times New Roman"/>
                <w:b/>
                <w:lang w:val="kk-KZ"/>
              </w:rPr>
              <w:t>15</w:t>
            </w:r>
            <w:r w:rsidRPr="008A210F">
              <w:rPr>
                <w:rFonts w:eastAsia="Times New Roman"/>
                <w:color w:val="C00000"/>
                <w:lang w:val="kk-KZ"/>
              </w:rPr>
              <w:t>.</w:t>
            </w:r>
          </w:p>
          <w:p w:rsidR="0026510D" w:rsidRPr="001F60B0" w:rsidRDefault="0026510D" w:rsidP="00FC123F">
            <w:pPr>
              <w:pStyle w:val="a3"/>
              <w:spacing w:after="0"/>
              <w:rPr>
                <w:b/>
              </w:rPr>
            </w:pPr>
            <w:r w:rsidRPr="008A210F">
              <w:rPr>
                <w:rStyle w:val="mail-message-sender-email"/>
                <w:color w:val="C00000"/>
                <w:lang w:val="kk-KZ"/>
              </w:rPr>
              <w:t xml:space="preserve"> </w:t>
            </w:r>
            <w:r w:rsidRPr="00875627">
              <w:rPr>
                <w:rStyle w:val="mail-message-sender-email"/>
                <w:b/>
                <w:lang w:val="kk-KZ"/>
              </w:rPr>
              <w:t xml:space="preserve">СМИ как средство противодействия коррупции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0D" w:rsidRPr="001F60B0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0D" w:rsidRPr="001F60B0" w:rsidRDefault="0026510D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F6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7125B6" w:rsidRPr="001F60B0" w:rsidTr="00F05F70">
        <w:trPr>
          <w:gridBefore w:val="1"/>
          <w:wBefore w:w="22" w:type="dxa"/>
          <w:trHeight w:val="132"/>
          <w:tblCellSpacing w:w="0" w:type="dxa"/>
        </w:trPr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5B6" w:rsidRPr="0026510D" w:rsidRDefault="007125B6" w:rsidP="002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Текущий контроль лекционных тем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20</w:t>
            </w:r>
          </w:p>
        </w:tc>
      </w:tr>
      <w:tr w:rsidR="007125B6" w:rsidRPr="001F60B0" w:rsidTr="00F05F70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B6" w:rsidRPr="001F60B0" w:rsidRDefault="007125B6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Контроль СРС/СРСП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50</w:t>
            </w:r>
          </w:p>
        </w:tc>
      </w:tr>
      <w:tr w:rsidR="007125B6" w:rsidRPr="001F60B0" w:rsidTr="00F05F70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B6" w:rsidRPr="001F60B0" w:rsidRDefault="007125B6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Контроль пракических (семинарских) занятий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</w:t>
            </w: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0</w:t>
            </w:r>
          </w:p>
        </w:tc>
      </w:tr>
      <w:tr w:rsidR="007125B6" w:rsidRPr="001F60B0" w:rsidTr="00920000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B6" w:rsidRPr="001F60B0" w:rsidRDefault="007125B6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Обобщающее занятие по пройденым темам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10</w:t>
            </w:r>
          </w:p>
        </w:tc>
      </w:tr>
      <w:tr w:rsidR="007125B6" w:rsidRPr="001F60B0" w:rsidTr="007125B6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B6" w:rsidRPr="001F60B0" w:rsidRDefault="007125B6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2. Рубежный Контроль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2651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100</w:t>
            </w:r>
          </w:p>
        </w:tc>
      </w:tr>
      <w:tr w:rsidR="007125B6" w:rsidRPr="001F60B0" w:rsidTr="00920000">
        <w:trPr>
          <w:gridBefore w:val="1"/>
          <w:wBefore w:w="22" w:type="dxa"/>
          <w:tblCellSpacing w:w="0" w:type="dxa"/>
        </w:trPr>
        <w:tc>
          <w:tcPr>
            <w:tcW w:w="1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1F60B0" w:rsidRDefault="007125B6" w:rsidP="00FC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7125B6" w:rsidRDefault="007125B6" w:rsidP="00712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7125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Итоговый экзамен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B6" w:rsidRPr="0026510D" w:rsidRDefault="007125B6" w:rsidP="008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100</w:t>
            </w:r>
          </w:p>
        </w:tc>
      </w:tr>
    </w:tbl>
    <w:p w:rsidR="00502F7B" w:rsidRPr="001F60B0" w:rsidRDefault="00502F7B" w:rsidP="00502F7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02F7B" w:rsidRPr="001F60B0" w:rsidRDefault="00502F7B" w:rsidP="00502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B0">
        <w:rPr>
          <w:rFonts w:ascii="Times New Roman" w:hAnsi="Times New Roman" w:cs="Times New Roman"/>
          <w:sz w:val="24"/>
          <w:szCs w:val="24"/>
        </w:rPr>
        <w:t xml:space="preserve">                Лектор </w:t>
      </w:r>
      <w:proofErr w:type="spellStart"/>
      <w:r w:rsidRPr="001F60B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F60B0">
        <w:rPr>
          <w:rFonts w:ascii="Times New Roman" w:hAnsi="Times New Roman" w:cs="Times New Roman"/>
          <w:sz w:val="24"/>
          <w:szCs w:val="24"/>
        </w:rPr>
        <w:t xml:space="preserve">., доцент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Самалдыков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0B0">
        <w:rPr>
          <w:rFonts w:ascii="Times New Roman" w:hAnsi="Times New Roman" w:cs="Times New Roman"/>
          <w:sz w:val="24"/>
          <w:szCs w:val="24"/>
        </w:rPr>
        <w:t>М.К.</w:t>
      </w:r>
    </w:p>
    <w:p w:rsidR="00502F7B" w:rsidRPr="00C426AF" w:rsidRDefault="00502F7B" w:rsidP="00502F7B">
      <w:pPr>
        <w:tabs>
          <w:tab w:val="left" w:pos="59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60B0">
        <w:rPr>
          <w:rFonts w:ascii="Times New Roman" w:hAnsi="Times New Roman" w:cs="Times New Roman"/>
          <w:bCs/>
          <w:sz w:val="24"/>
          <w:szCs w:val="24"/>
        </w:rPr>
        <w:t xml:space="preserve">                Ассистент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="00C426AF">
        <w:rPr>
          <w:rFonts w:ascii="Times New Roman" w:hAnsi="Times New Roman" w:cs="Times New Roman"/>
          <w:bCs/>
          <w:sz w:val="24"/>
          <w:szCs w:val="24"/>
        </w:rPr>
        <w:t>Беккайров</w:t>
      </w:r>
      <w:proofErr w:type="spellEnd"/>
      <w:r w:rsidR="00C426AF">
        <w:rPr>
          <w:rFonts w:ascii="Times New Roman" w:hAnsi="Times New Roman" w:cs="Times New Roman"/>
          <w:bCs/>
          <w:sz w:val="24"/>
          <w:szCs w:val="24"/>
        </w:rPr>
        <w:t xml:space="preserve"> Н. Б.</w:t>
      </w:r>
      <w:bookmarkStart w:id="0" w:name="_GoBack"/>
      <w:bookmarkEnd w:id="0"/>
    </w:p>
    <w:p w:rsidR="00502F7B" w:rsidRPr="001F60B0" w:rsidRDefault="00502F7B" w:rsidP="00502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Заведующий кафедры</w:t>
      </w:r>
      <w:r w:rsidRPr="001F60B0">
        <w:rPr>
          <w:rFonts w:ascii="Times New Roman" w:hAnsi="Times New Roman" w:cs="Times New Roman"/>
          <w:sz w:val="24"/>
          <w:szCs w:val="24"/>
        </w:rPr>
        <w:t xml:space="preserve"> МП </w:t>
      </w:r>
      <w:proofErr w:type="spellStart"/>
      <w:r w:rsidRPr="001F60B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F60B0">
        <w:rPr>
          <w:rFonts w:ascii="Times New Roman" w:hAnsi="Times New Roman" w:cs="Times New Roman"/>
          <w:sz w:val="24"/>
          <w:szCs w:val="24"/>
        </w:rPr>
        <w:t>.,</w:t>
      </w:r>
      <w:r w:rsidRPr="00DF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752">
        <w:rPr>
          <w:rFonts w:ascii="Times New Roman" w:hAnsi="Times New Roman" w:cs="Times New Roman"/>
          <w:sz w:val="24"/>
          <w:szCs w:val="24"/>
        </w:rPr>
        <w:t xml:space="preserve">доцент       </w:t>
      </w:r>
      <w:r w:rsidRPr="00DF774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60B0">
        <w:rPr>
          <w:rFonts w:ascii="Times New Roman" w:hAnsi="Times New Roman" w:cs="Times New Roman"/>
          <w:sz w:val="24"/>
          <w:szCs w:val="24"/>
        </w:rPr>
        <w:t>Сайрамбаева</w:t>
      </w:r>
      <w:proofErr w:type="spellEnd"/>
      <w:r w:rsidRPr="001F60B0">
        <w:rPr>
          <w:rFonts w:ascii="Times New Roman" w:hAnsi="Times New Roman" w:cs="Times New Roman"/>
          <w:sz w:val="24"/>
          <w:szCs w:val="24"/>
        </w:rPr>
        <w:t xml:space="preserve"> Ж.Т.</w:t>
      </w:r>
    </w:p>
    <w:p w:rsidR="00502F7B" w:rsidRPr="001F60B0" w:rsidRDefault="00502F7B" w:rsidP="00502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0B0">
        <w:rPr>
          <w:rFonts w:ascii="Times New Roman" w:hAnsi="Times New Roman" w:cs="Times New Roman"/>
          <w:sz w:val="24"/>
          <w:szCs w:val="24"/>
        </w:rPr>
        <w:t xml:space="preserve">                Председатель </w:t>
      </w:r>
      <w:proofErr w:type="spellStart"/>
      <w:r w:rsidRPr="001F60B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1F6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0B0">
        <w:rPr>
          <w:rFonts w:ascii="Times New Roman" w:hAnsi="Times New Roman" w:cs="Times New Roman"/>
          <w:sz w:val="24"/>
          <w:szCs w:val="24"/>
        </w:rPr>
        <w:t xml:space="preserve">ФМО  </w:t>
      </w:r>
      <w:proofErr w:type="spellStart"/>
      <w:r w:rsidRPr="001F60B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F60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0B0">
        <w:rPr>
          <w:rFonts w:ascii="Times New Roman" w:hAnsi="Times New Roman" w:cs="Times New Roman"/>
          <w:sz w:val="24"/>
          <w:szCs w:val="24"/>
        </w:rPr>
        <w:t xml:space="preserve">, доцент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60B0">
        <w:rPr>
          <w:rFonts w:ascii="Times New Roman" w:hAnsi="Times New Roman" w:cs="Times New Roman"/>
          <w:sz w:val="24"/>
          <w:szCs w:val="24"/>
        </w:rPr>
        <w:t>Машинбаева</w:t>
      </w:r>
      <w:proofErr w:type="spellEnd"/>
      <w:r w:rsidRPr="001F60B0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502F7B" w:rsidRDefault="00502F7B" w:rsidP="00502F7B"/>
    <w:p w:rsidR="003A3FA0" w:rsidRPr="00502F7B" w:rsidRDefault="003A3FA0" w:rsidP="00502F7B">
      <w:pPr>
        <w:rPr>
          <w:szCs w:val="24"/>
        </w:rPr>
      </w:pPr>
    </w:p>
    <w:sectPr w:rsidR="003A3FA0" w:rsidRPr="00502F7B" w:rsidSect="008A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E"/>
    <w:rsid w:val="00007C21"/>
    <w:rsid w:val="00037A57"/>
    <w:rsid w:val="00071478"/>
    <w:rsid w:val="000747B9"/>
    <w:rsid w:val="0007746F"/>
    <w:rsid w:val="00082CA2"/>
    <w:rsid w:val="00090A6B"/>
    <w:rsid w:val="000B28BD"/>
    <w:rsid w:val="000C4535"/>
    <w:rsid w:val="000C74E6"/>
    <w:rsid w:val="000C7CF7"/>
    <w:rsid w:val="000D487C"/>
    <w:rsid w:val="000E30A2"/>
    <w:rsid w:val="000E5E77"/>
    <w:rsid w:val="000E7825"/>
    <w:rsid w:val="000F203E"/>
    <w:rsid w:val="000F2434"/>
    <w:rsid w:val="001316A5"/>
    <w:rsid w:val="00162F5A"/>
    <w:rsid w:val="001700DC"/>
    <w:rsid w:val="001756E7"/>
    <w:rsid w:val="00177AFC"/>
    <w:rsid w:val="001F2D93"/>
    <w:rsid w:val="001F60B0"/>
    <w:rsid w:val="001F7CEE"/>
    <w:rsid w:val="002438CD"/>
    <w:rsid w:val="0026510D"/>
    <w:rsid w:val="00284DBE"/>
    <w:rsid w:val="00297EFE"/>
    <w:rsid w:val="002A6C94"/>
    <w:rsid w:val="002A716E"/>
    <w:rsid w:val="002B4CC3"/>
    <w:rsid w:val="002D575C"/>
    <w:rsid w:val="003117DC"/>
    <w:rsid w:val="003217BB"/>
    <w:rsid w:val="00353D96"/>
    <w:rsid w:val="00356D29"/>
    <w:rsid w:val="00357D03"/>
    <w:rsid w:val="00371F48"/>
    <w:rsid w:val="00381CDA"/>
    <w:rsid w:val="00386010"/>
    <w:rsid w:val="0039727A"/>
    <w:rsid w:val="003A3FA0"/>
    <w:rsid w:val="003C5AA8"/>
    <w:rsid w:val="003D362A"/>
    <w:rsid w:val="003D720D"/>
    <w:rsid w:val="003F0796"/>
    <w:rsid w:val="003F6C7A"/>
    <w:rsid w:val="0042238D"/>
    <w:rsid w:val="00440537"/>
    <w:rsid w:val="00450E03"/>
    <w:rsid w:val="00461041"/>
    <w:rsid w:val="00467136"/>
    <w:rsid w:val="00476B65"/>
    <w:rsid w:val="004F02B4"/>
    <w:rsid w:val="0050020C"/>
    <w:rsid w:val="00502F7B"/>
    <w:rsid w:val="005040E9"/>
    <w:rsid w:val="005068EA"/>
    <w:rsid w:val="005206F8"/>
    <w:rsid w:val="00523319"/>
    <w:rsid w:val="005761D5"/>
    <w:rsid w:val="00585D36"/>
    <w:rsid w:val="005909B0"/>
    <w:rsid w:val="005D0047"/>
    <w:rsid w:val="00600A6F"/>
    <w:rsid w:val="00634E26"/>
    <w:rsid w:val="0064796D"/>
    <w:rsid w:val="00667EBC"/>
    <w:rsid w:val="0069402F"/>
    <w:rsid w:val="006C3F3C"/>
    <w:rsid w:val="006C7B80"/>
    <w:rsid w:val="006E24C1"/>
    <w:rsid w:val="006F172C"/>
    <w:rsid w:val="007007DF"/>
    <w:rsid w:val="007077D7"/>
    <w:rsid w:val="007125B6"/>
    <w:rsid w:val="00712752"/>
    <w:rsid w:val="007146D8"/>
    <w:rsid w:val="007216D5"/>
    <w:rsid w:val="00725F18"/>
    <w:rsid w:val="0073741D"/>
    <w:rsid w:val="00740502"/>
    <w:rsid w:val="007976BD"/>
    <w:rsid w:val="007F1BAF"/>
    <w:rsid w:val="007F4E8A"/>
    <w:rsid w:val="007F6318"/>
    <w:rsid w:val="0083188B"/>
    <w:rsid w:val="00846194"/>
    <w:rsid w:val="00855556"/>
    <w:rsid w:val="00865B7A"/>
    <w:rsid w:val="0088022A"/>
    <w:rsid w:val="008A095A"/>
    <w:rsid w:val="008A3291"/>
    <w:rsid w:val="008A357B"/>
    <w:rsid w:val="008A434F"/>
    <w:rsid w:val="008A53DA"/>
    <w:rsid w:val="008F0851"/>
    <w:rsid w:val="00923993"/>
    <w:rsid w:val="009318C7"/>
    <w:rsid w:val="00932B5E"/>
    <w:rsid w:val="00943F71"/>
    <w:rsid w:val="00961C2B"/>
    <w:rsid w:val="0098110F"/>
    <w:rsid w:val="00982D5F"/>
    <w:rsid w:val="00982E7C"/>
    <w:rsid w:val="00987E73"/>
    <w:rsid w:val="009B20D7"/>
    <w:rsid w:val="009D0517"/>
    <w:rsid w:val="009D0FF4"/>
    <w:rsid w:val="009D3E88"/>
    <w:rsid w:val="009D60DB"/>
    <w:rsid w:val="00A01A83"/>
    <w:rsid w:val="00A06635"/>
    <w:rsid w:val="00A0711A"/>
    <w:rsid w:val="00A67E88"/>
    <w:rsid w:val="00AA3E7E"/>
    <w:rsid w:val="00AA69F3"/>
    <w:rsid w:val="00AC14CC"/>
    <w:rsid w:val="00B253B2"/>
    <w:rsid w:val="00B26968"/>
    <w:rsid w:val="00B3689B"/>
    <w:rsid w:val="00B6083B"/>
    <w:rsid w:val="00BA6861"/>
    <w:rsid w:val="00BB1FCB"/>
    <w:rsid w:val="00BB64BE"/>
    <w:rsid w:val="00BB7DE7"/>
    <w:rsid w:val="00BC3016"/>
    <w:rsid w:val="00BD6BCA"/>
    <w:rsid w:val="00C11362"/>
    <w:rsid w:val="00C13DFC"/>
    <w:rsid w:val="00C207D8"/>
    <w:rsid w:val="00C426AF"/>
    <w:rsid w:val="00C471F6"/>
    <w:rsid w:val="00C5342E"/>
    <w:rsid w:val="00C648F7"/>
    <w:rsid w:val="00C85A3E"/>
    <w:rsid w:val="00C97249"/>
    <w:rsid w:val="00CC13D0"/>
    <w:rsid w:val="00D22495"/>
    <w:rsid w:val="00D457BB"/>
    <w:rsid w:val="00D96969"/>
    <w:rsid w:val="00DB49DB"/>
    <w:rsid w:val="00DC4788"/>
    <w:rsid w:val="00DF1630"/>
    <w:rsid w:val="00DF2B21"/>
    <w:rsid w:val="00DF5C38"/>
    <w:rsid w:val="00E0462C"/>
    <w:rsid w:val="00E25FAD"/>
    <w:rsid w:val="00E34B67"/>
    <w:rsid w:val="00E93F80"/>
    <w:rsid w:val="00EB0F08"/>
    <w:rsid w:val="00EB4AD0"/>
    <w:rsid w:val="00EF320A"/>
    <w:rsid w:val="00F41AB7"/>
    <w:rsid w:val="00F54864"/>
    <w:rsid w:val="00F81C4E"/>
    <w:rsid w:val="00F91060"/>
    <w:rsid w:val="00F92F1F"/>
    <w:rsid w:val="00FB50A0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3901-D2F9-4810-B1D4-541CF81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91"/>
  </w:style>
  <w:style w:type="paragraph" w:styleId="1">
    <w:name w:val="heading 1"/>
    <w:basedOn w:val="a"/>
    <w:next w:val="a"/>
    <w:link w:val="10"/>
    <w:uiPriority w:val="9"/>
    <w:qFormat/>
    <w:rsid w:val="00943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F4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A3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mail-message-sender-email">
    <w:name w:val="mail-message-sender-email"/>
    <w:basedOn w:val="a0"/>
    <w:rsid w:val="00C85A3E"/>
  </w:style>
  <w:style w:type="character" w:styleId="a4">
    <w:name w:val="Strong"/>
    <w:basedOn w:val="a0"/>
    <w:uiPriority w:val="22"/>
    <w:qFormat/>
    <w:rsid w:val="00C85A3E"/>
    <w:rPr>
      <w:b/>
      <w:bCs/>
    </w:rPr>
  </w:style>
  <w:style w:type="character" w:customStyle="1" w:styleId="submenu-table">
    <w:name w:val="submenu-table"/>
    <w:basedOn w:val="a0"/>
    <w:rsid w:val="00BA6861"/>
  </w:style>
  <w:style w:type="character" w:styleId="a5">
    <w:name w:val="Hyperlink"/>
    <w:basedOn w:val="a0"/>
    <w:uiPriority w:val="99"/>
    <w:unhideWhenUsed/>
    <w:rsid w:val="0039727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F4E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3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43F71"/>
  </w:style>
  <w:style w:type="character" w:customStyle="1" w:styleId="c0">
    <w:name w:val="c0"/>
    <w:basedOn w:val="a0"/>
    <w:rsid w:val="00943F71"/>
  </w:style>
  <w:style w:type="character" w:customStyle="1" w:styleId="currentdocdiv">
    <w:name w:val="currentdocdiv"/>
    <w:basedOn w:val="a0"/>
    <w:rsid w:val="0050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Ахметалиева Гулшат</cp:lastModifiedBy>
  <cp:revision>2</cp:revision>
  <dcterms:created xsi:type="dcterms:W3CDTF">2019-10-01T05:30:00Z</dcterms:created>
  <dcterms:modified xsi:type="dcterms:W3CDTF">2019-10-01T05:30:00Z</dcterms:modified>
</cp:coreProperties>
</file>